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343E1ED0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477423">
        <w:rPr>
          <w:rFonts w:ascii="Georgia" w:hAnsi="Georgia"/>
          <w:b/>
          <w:i/>
          <w:lang w:val="ro-RO"/>
        </w:rPr>
        <w:t>313</w:t>
      </w:r>
      <w:r w:rsidR="00A855D4">
        <w:rPr>
          <w:rFonts w:ascii="Georgia" w:hAnsi="Georgia"/>
          <w:b/>
          <w:i/>
          <w:lang w:val="ro-RO"/>
        </w:rPr>
        <w:t>/03.03</w:t>
      </w:r>
      <w:r w:rsidR="004F1C58">
        <w:rPr>
          <w:rFonts w:ascii="Georgia" w:hAnsi="Georgia"/>
          <w:b/>
          <w:i/>
          <w:lang w:val="ro-RO"/>
        </w:rPr>
        <w:t>.</w:t>
      </w:r>
      <w:r w:rsidR="00A16965">
        <w:rPr>
          <w:rFonts w:ascii="Georgia" w:hAnsi="Georgia"/>
          <w:b/>
          <w:i/>
          <w:lang w:val="ro-RO"/>
        </w:rPr>
        <w:t>2026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5B85EEB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A16965">
        <w:rPr>
          <w:rFonts w:ascii="Georgia" w:hAnsi="Georgia"/>
          <w:b/>
          <w:iCs/>
          <w:lang w:val="ro-RO"/>
        </w:rPr>
        <w:t xml:space="preserve"> de 17.02</w:t>
      </w:r>
      <w:r w:rsidR="00882F1F">
        <w:rPr>
          <w:rFonts w:ascii="Georgia" w:hAnsi="Georgia"/>
          <w:b/>
          <w:iCs/>
          <w:lang w:val="ro-RO"/>
        </w:rPr>
        <w:t>.</w:t>
      </w:r>
      <w:r w:rsidR="00A16965">
        <w:rPr>
          <w:rFonts w:ascii="Georgia" w:hAnsi="Georgia"/>
          <w:b/>
          <w:iCs/>
          <w:lang w:val="ro-RO"/>
        </w:rPr>
        <w:t>2026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6F265C1D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A16965">
        <w:rPr>
          <w:rFonts w:ascii="Georgia" w:hAnsi="Georgia"/>
          <w:lang w:val="ro-RO"/>
        </w:rPr>
        <w:t xml:space="preserve"> în ziua de 17.02</w:t>
      </w:r>
      <w:r w:rsidR="00882F1F">
        <w:rPr>
          <w:rFonts w:ascii="Georgia" w:hAnsi="Georgia"/>
          <w:lang w:val="ro-RO"/>
        </w:rPr>
        <w:t>.</w:t>
      </w:r>
      <w:r w:rsidR="00A16965">
        <w:rPr>
          <w:rFonts w:ascii="Georgia" w:hAnsi="Georgia"/>
          <w:lang w:val="ro-RO"/>
        </w:rPr>
        <w:t>2026</w:t>
      </w:r>
      <w:r w:rsidR="003B3537">
        <w:rPr>
          <w:rFonts w:ascii="Georgia" w:hAnsi="Georgia"/>
          <w:lang w:val="ro-RO"/>
        </w:rPr>
        <w:t>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6FA57E0C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A16965">
        <w:rPr>
          <w:rFonts w:ascii="Georgia" w:hAnsi="Georgia"/>
          <w:lang w:val="ro-RO"/>
        </w:rPr>
        <w:t xml:space="preserve"> 17.02</w:t>
      </w:r>
      <w:r w:rsidR="0099618B">
        <w:rPr>
          <w:rFonts w:ascii="Georgia" w:hAnsi="Georgia"/>
          <w:lang w:val="ro-RO"/>
        </w:rPr>
        <w:t>.</w:t>
      </w:r>
      <w:r w:rsidR="00A16965">
        <w:rPr>
          <w:rFonts w:ascii="Georgia" w:hAnsi="Georgia"/>
          <w:lang w:val="ro-RO"/>
        </w:rPr>
        <w:t>2026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65562B">
        <w:rPr>
          <w:rFonts w:ascii="Georgia" w:hAnsi="Georgia"/>
          <w:lang w:val="ro-RO"/>
        </w:rPr>
        <w:t>fizică</w:t>
      </w:r>
      <w:bookmarkStart w:id="2" w:name="_GoBack"/>
      <w:bookmarkEnd w:id="2"/>
      <w:r>
        <w:rPr>
          <w:rFonts w:ascii="Georgia" w:hAnsi="Georgia"/>
          <w:lang w:val="ro-RO"/>
        </w:rPr>
        <w:t xml:space="preserve"> 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525BD883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BB7BCD">
        <w:rPr>
          <w:rFonts w:ascii="Georgia" w:hAnsi="Georgia"/>
          <w:lang w:val="ro-RO"/>
        </w:rPr>
        <w:t xml:space="preserve"> </w:t>
      </w:r>
      <w:r w:rsidR="00A16965">
        <w:rPr>
          <w:rFonts w:ascii="Georgia" w:hAnsi="Georgia"/>
          <w:lang w:val="ro-RO"/>
        </w:rPr>
        <w:t>MTI și FORT.</w:t>
      </w:r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4B9B7591" w:rsidR="007B10B2" w:rsidRDefault="00A855D4" w:rsidP="00BB7BC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interzicerea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obligării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conducătorilor</w:t>
      </w:r>
      <w:proofErr w:type="spellEnd"/>
      <w:r>
        <w:rPr>
          <w:b/>
          <w:bCs/>
          <w:color w:val="000000"/>
        </w:rPr>
        <w:t xml:space="preserve"> auto din </w:t>
      </w:r>
      <w:proofErr w:type="spellStart"/>
      <w:r>
        <w:rPr>
          <w:b/>
          <w:bCs/>
          <w:color w:val="000000"/>
        </w:rPr>
        <w:t>transportul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rutier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mărfuri</w:t>
      </w:r>
      <w:proofErr w:type="spellEnd"/>
      <w:r>
        <w:rPr>
          <w:b/>
          <w:bCs/>
          <w:color w:val="000000"/>
        </w:rPr>
        <w:t xml:space="preserve"> la </w:t>
      </w:r>
      <w:proofErr w:type="spellStart"/>
      <w:r>
        <w:rPr>
          <w:b/>
          <w:bCs/>
          <w:color w:val="000000"/>
        </w:rPr>
        <w:t>efectuarea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operațiunilor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descărcare</w:t>
      </w:r>
      <w:proofErr w:type="spellEnd"/>
      <w:r>
        <w:rPr>
          <w:b/>
          <w:bCs/>
          <w:color w:val="000000"/>
        </w:rPr>
        <w:t>/</w:t>
      </w:r>
      <w:proofErr w:type="spellStart"/>
      <w:r>
        <w:rPr>
          <w:b/>
          <w:bCs/>
          <w:color w:val="000000"/>
        </w:rPr>
        <w:t>încărcare</w:t>
      </w:r>
      <w:proofErr w:type="spell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a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mărfurilor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transportate</w:t>
      </w:r>
      <w:proofErr w:type="spellEnd"/>
      <w:r w:rsidR="0056768E" w:rsidRPr="0056768E">
        <w:rPr>
          <w:b/>
          <w:bCs/>
        </w:rPr>
        <w:t>.</w:t>
      </w:r>
      <w:r>
        <w:rPr>
          <w:b/>
          <w:bCs/>
        </w:rPr>
        <w:t xml:space="preserve"> L561</w:t>
      </w:r>
      <w:r w:rsidR="007B10B2" w:rsidRPr="007B10B2">
        <w:rPr>
          <w:b/>
          <w:bCs/>
        </w:rPr>
        <w:t>/2025</w:t>
      </w:r>
    </w:p>
    <w:p w14:paraId="40D19774" w14:textId="519D889B" w:rsidR="007B10B2" w:rsidRPr="007B10B2" w:rsidRDefault="00A855D4" w:rsidP="00153A2B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rFonts w:ascii="Cambria" w:hAnsi="Cambria"/>
          <w:b/>
          <w:bCs/>
          <w:color w:val="000000"/>
        </w:rPr>
        <w:t>Proiect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lege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aprobarea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nr.5/2026 pentru </w:t>
      </w:r>
      <w:proofErr w:type="spellStart"/>
      <w:r>
        <w:rPr>
          <w:rFonts w:ascii="Cambria" w:hAnsi="Cambria"/>
          <w:b/>
          <w:bCs/>
          <w:color w:val="000000"/>
        </w:rPr>
        <w:t>modificarea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şi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completarea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nr.27/2011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transporturile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rutiere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şi</w:t>
      </w:r>
      <w:proofErr w:type="spellEnd"/>
      <w:r>
        <w:rPr>
          <w:rFonts w:ascii="Cambria" w:hAnsi="Cambria"/>
          <w:b/>
          <w:bCs/>
          <w:color w:val="000000"/>
        </w:rPr>
        <w:t xml:space="preserve"> pentru </w:t>
      </w:r>
      <w:proofErr w:type="spellStart"/>
      <w:r>
        <w:rPr>
          <w:rFonts w:ascii="Cambria" w:hAnsi="Cambria"/>
          <w:b/>
          <w:bCs/>
          <w:color w:val="000000"/>
        </w:rPr>
        <w:t>completarea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urgenţă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nr.28/1999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obligaţia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operatorilor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economici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gramStart"/>
      <w:r>
        <w:rPr>
          <w:rFonts w:ascii="Cambria" w:hAnsi="Cambria"/>
          <w:b/>
          <w:bCs/>
          <w:color w:val="000000"/>
        </w:rPr>
        <w:t>a</w:t>
      </w:r>
      <w:proofErr w:type="gram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utiliza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aparate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marcat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electronice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fiscale</w:t>
      </w:r>
      <w:proofErr w:type="spellEnd"/>
      <w:r w:rsidR="00CF53AD">
        <w:rPr>
          <w:b/>
          <w:bCs/>
          <w:color w:val="000000"/>
        </w:rPr>
        <w:t>.</w:t>
      </w:r>
      <w:r>
        <w:rPr>
          <w:b/>
          <w:bCs/>
        </w:rPr>
        <w:t xml:space="preserve"> L6</w:t>
      </w:r>
      <w:r w:rsidR="007B10B2" w:rsidRPr="007B10B2">
        <w:rPr>
          <w:b/>
          <w:bCs/>
        </w:rPr>
        <w:t>/2025</w:t>
      </w:r>
    </w:p>
    <w:p w14:paraId="4F55258C" w14:textId="58D19337" w:rsidR="007B10B2" w:rsidRPr="00A855D4" w:rsidRDefault="00A855D4" w:rsidP="00153A2B">
      <w:pPr>
        <w:pStyle w:val="Listparagraf"/>
        <w:numPr>
          <w:ilvl w:val="0"/>
          <w:numId w:val="3"/>
        </w:numPr>
        <w:jc w:val="both"/>
      </w:pPr>
      <w:proofErr w:type="spellStart"/>
      <w:r>
        <w:rPr>
          <w:rFonts w:ascii="Cambria" w:hAnsi="Cambria"/>
          <w:b/>
          <w:bCs/>
          <w:color w:val="000000"/>
        </w:rPr>
        <w:t>Propunere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legislativă</w:t>
      </w:r>
      <w:proofErr w:type="spellEnd"/>
      <w:r>
        <w:rPr>
          <w:rFonts w:ascii="Cambria" w:hAnsi="Cambria"/>
          <w:b/>
          <w:bCs/>
          <w:color w:val="000000"/>
        </w:rPr>
        <w:t xml:space="preserve"> - LEGE-CADRU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economia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circulară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tranziția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către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utilizarea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durabilă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resurselor</w:t>
      </w:r>
      <w:proofErr w:type="spellEnd"/>
      <w:r w:rsidR="00D347F6">
        <w:rPr>
          <w:b/>
          <w:bCs/>
          <w:color w:val="000000"/>
        </w:rPr>
        <w:t>.</w:t>
      </w:r>
      <w:r>
        <w:rPr>
          <w:b/>
          <w:bCs/>
        </w:rPr>
        <w:t xml:space="preserve"> L65</w:t>
      </w:r>
      <w:r w:rsidR="007B10B2" w:rsidRPr="00D347F6">
        <w:rPr>
          <w:b/>
          <w:bCs/>
        </w:rPr>
        <w:t>/2025</w:t>
      </w:r>
    </w:p>
    <w:p w14:paraId="7B09839D" w14:textId="77777777" w:rsidR="00A855D4" w:rsidRPr="00A855D4" w:rsidRDefault="00A855D4" w:rsidP="00A855D4">
      <w:pPr>
        <w:pStyle w:val="Listparagraf"/>
        <w:ind w:left="644"/>
        <w:jc w:val="both"/>
      </w:pPr>
    </w:p>
    <w:p w14:paraId="1FD1594C" w14:textId="1BB684BE" w:rsidR="00A855D4" w:rsidRPr="00D347F6" w:rsidRDefault="00A855D4" w:rsidP="00153A2B">
      <w:pPr>
        <w:pStyle w:val="Listparagraf"/>
        <w:numPr>
          <w:ilvl w:val="0"/>
          <w:numId w:val="3"/>
        </w:numPr>
        <w:jc w:val="both"/>
      </w:pPr>
      <w:proofErr w:type="spellStart"/>
      <w:r>
        <w:rPr>
          <w:rFonts w:ascii="Cambria" w:hAnsi="Cambria"/>
          <w:b/>
          <w:bCs/>
          <w:color w:val="000000"/>
        </w:rPr>
        <w:t>Propunere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legislativă</w:t>
      </w:r>
      <w:proofErr w:type="spellEnd"/>
      <w:r>
        <w:rPr>
          <w:rFonts w:ascii="Cambria" w:hAnsi="Cambria"/>
          <w:b/>
          <w:bCs/>
          <w:color w:val="000000"/>
        </w:rPr>
        <w:t xml:space="preserve"> pentru </w:t>
      </w:r>
      <w:proofErr w:type="spellStart"/>
      <w:r>
        <w:rPr>
          <w:rFonts w:ascii="Cambria" w:hAnsi="Cambria"/>
          <w:b/>
          <w:bCs/>
          <w:color w:val="000000"/>
        </w:rPr>
        <w:t>completarea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Legii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unele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măsuri</w:t>
      </w:r>
      <w:proofErr w:type="spellEnd"/>
      <w:r>
        <w:rPr>
          <w:rFonts w:ascii="Cambria" w:hAnsi="Cambria"/>
          <w:b/>
          <w:bCs/>
          <w:color w:val="000000"/>
        </w:rPr>
        <w:t xml:space="preserve"> fiscal-</w:t>
      </w:r>
      <w:proofErr w:type="spellStart"/>
      <w:r>
        <w:rPr>
          <w:rFonts w:ascii="Cambria" w:hAnsi="Cambria"/>
          <w:b/>
          <w:bCs/>
          <w:color w:val="000000"/>
        </w:rPr>
        <w:t>bugetare</w:t>
      </w:r>
      <w:proofErr w:type="spellEnd"/>
      <w:r>
        <w:rPr>
          <w:rFonts w:ascii="Cambria" w:hAnsi="Cambria"/>
          <w:b/>
          <w:bCs/>
          <w:color w:val="000000"/>
        </w:rPr>
        <w:t xml:space="preserve"> nr.141/2025, cu </w:t>
      </w:r>
      <w:proofErr w:type="spellStart"/>
      <w:r>
        <w:rPr>
          <w:rFonts w:ascii="Cambria" w:hAnsi="Cambria"/>
          <w:b/>
          <w:bCs/>
          <w:color w:val="000000"/>
        </w:rPr>
        <w:t>modificările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completările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ulterioare</w:t>
      </w:r>
      <w:proofErr w:type="spellEnd"/>
      <w:r>
        <w:rPr>
          <w:rFonts w:ascii="Cambria" w:hAnsi="Cambria"/>
          <w:b/>
          <w:bCs/>
          <w:color w:val="000000"/>
        </w:rPr>
        <w:t>. L108/2026</w:t>
      </w:r>
    </w:p>
    <w:p w14:paraId="3E013C07" w14:textId="77777777" w:rsidR="00D347F6" w:rsidRPr="00D347F6" w:rsidRDefault="00D347F6" w:rsidP="00D347F6">
      <w:pPr>
        <w:pStyle w:val="Listparagraf"/>
        <w:ind w:left="644"/>
        <w:jc w:val="both"/>
      </w:pPr>
    </w:p>
    <w:p w14:paraId="36FFB174" w14:textId="4C42CEE2" w:rsidR="00D347F6" w:rsidRPr="00A855D4" w:rsidRDefault="00A855D4" w:rsidP="00A855D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>
        <w:rPr>
          <w:rFonts w:ascii="Cambria" w:hAnsi="Cambria"/>
          <w:b/>
          <w:bCs/>
          <w:color w:val="000000"/>
        </w:rPr>
        <w:lastRenderedPageBreak/>
        <w:t>Propunere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Regulament</w:t>
      </w:r>
      <w:proofErr w:type="spellEnd"/>
      <w:r>
        <w:rPr>
          <w:rFonts w:ascii="Cambria" w:hAnsi="Cambria"/>
          <w:b/>
          <w:bCs/>
          <w:color w:val="000000"/>
        </w:rPr>
        <w:t xml:space="preserve"> al </w:t>
      </w:r>
      <w:proofErr w:type="spellStart"/>
      <w:r>
        <w:rPr>
          <w:rFonts w:ascii="Cambria" w:hAnsi="Cambria"/>
          <w:b/>
          <w:bCs/>
          <w:color w:val="000000"/>
        </w:rPr>
        <w:t>Parlamentului</w:t>
      </w:r>
      <w:proofErr w:type="spellEnd"/>
      <w:r>
        <w:rPr>
          <w:rFonts w:ascii="Cambria" w:hAnsi="Cambria"/>
          <w:b/>
          <w:bCs/>
          <w:color w:val="000000"/>
        </w:rPr>
        <w:t xml:space="preserve"> European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al </w:t>
      </w:r>
      <w:proofErr w:type="spellStart"/>
      <w:r>
        <w:rPr>
          <w:rFonts w:ascii="Cambria" w:hAnsi="Cambria"/>
          <w:b/>
          <w:bCs/>
          <w:color w:val="000000"/>
        </w:rPr>
        <w:t>Consiliului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modificare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Regulamentului</w:t>
      </w:r>
      <w:proofErr w:type="spellEnd"/>
      <w:r>
        <w:rPr>
          <w:rFonts w:ascii="Cambria" w:hAnsi="Cambria"/>
          <w:b/>
          <w:bCs/>
          <w:color w:val="000000"/>
        </w:rPr>
        <w:t xml:space="preserve"> (UE) 2019/1242 </w:t>
      </w:r>
      <w:proofErr w:type="spellStart"/>
      <w:r>
        <w:rPr>
          <w:rFonts w:ascii="Cambria" w:hAnsi="Cambria"/>
          <w:b/>
          <w:bCs/>
          <w:color w:val="000000"/>
        </w:rPr>
        <w:t>în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ceea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privește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calcularea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creditelor</w:t>
      </w:r>
      <w:proofErr w:type="spellEnd"/>
      <w:r>
        <w:t xml:space="preserve"> </w:t>
      </w:r>
      <w:r w:rsidRPr="00A855D4">
        <w:rPr>
          <w:rFonts w:ascii="Cambria" w:hAnsi="Cambria"/>
          <w:b/>
          <w:bCs/>
          <w:color w:val="000000"/>
        </w:rPr>
        <w:t xml:space="preserve">de </w:t>
      </w:r>
      <w:proofErr w:type="spellStart"/>
      <w:r w:rsidRPr="00A855D4">
        <w:rPr>
          <w:rFonts w:ascii="Cambria" w:hAnsi="Cambria"/>
          <w:b/>
          <w:bCs/>
          <w:color w:val="000000"/>
        </w:rPr>
        <w:t>emisii</w:t>
      </w:r>
      <w:proofErr w:type="spellEnd"/>
      <w:r w:rsidRPr="00A855D4">
        <w:rPr>
          <w:rFonts w:ascii="Cambria" w:hAnsi="Cambria"/>
          <w:b/>
          <w:bCs/>
          <w:color w:val="000000"/>
        </w:rPr>
        <w:t xml:space="preserve"> pentru </w:t>
      </w:r>
      <w:proofErr w:type="spellStart"/>
      <w:r w:rsidRPr="00A855D4">
        <w:rPr>
          <w:rFonts w:ascii="Cambria" w:hAnsi="Cambria"/>
          <w:b/>
          <w:bCs/>
          <w:color w:val="000000"/>
        </w:rPr>
        <w:t>vehiculele</w:t>
      </w:r>
      <w:proofErr w:type="spellEnd"/>
      <w:r w:rsidRPr="00A855D4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A855D4">
        <w:rPr>
          <w:rFonts w:ascii="Cambria" w:hAnsi="Cambria"/>
          <w:b/>
          <w:bCs/>
          <w:color w:val="000000"/>
        </w:rPr>
        <w:t>grele</w:t>
      </w:r>
      <w:proofErr w:type="spellEnd"/>
      <w:r w:rsidRPr="00A855D4">
        <w:rPr>
          <w:rFonts w:ascii="Cambria" w:hAnsi="Cambria"/>
          <w:b/>
          <w:bCs/>
          <w:color w:val="000000"/>
        </w:rPr>
        <w:t xml:space="preserve"> pentru </w:t>
      </w:r>
      <w:proofErr w:type="spellStart"/>
      <w:r w:rsidRPr="00A855D4">
        <w:rPr>
          <w:rFonts w:ascii="Cambria" w:hAnsi="Cambria"/>
          <w:b/>
          <w:bCs/>
          <w:color w:val="000000"/>
        </w:rPr>
        <w:t>perioadele</w:t>
      </w:r>
      <w:proofErr w:type="spellEnd"/>
      <w:r w:rsidRPr="00A855D4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A855D4">
        <w:rPr>
          <w:rFonts w:ascii="Cambria" w:hAnsi="Cambria"/>
          <w:b/>
          <w:bCs/>
          <w:color w:val="000000"/>
        </w:rPr>
        <w:t>raportare</w:t>
      </w:r>
      <w:proofErr w:type="spellEnd"/>
      <w:r w:rsidRPr="00A855D4">
        <w:rPr>
          <w:rFonts w:ascii="Cambria" w:hAnsi="Cambria"/>
          <w:b/>
          <w:bCs/>
          <w:color w:val="000000"/>
        </w:rPr>
        <w:t xml:space="preserve"> ale </w:t>
      </w:r>
      <w:proofErr w:type="spellStart"/>
      <w:r w:rsidRPr="00A855D4">
        <w:rPr>
          <w:rFonts w:ascii="Cambria" w:hAnsi="Cambria"/>
          <w:b/>
          <w:bCs/>
          <w:color w:val="000000"/>
        </w:rPr>
        <w:t>anilor</w:t>
      </w:r>
      <w:proofErr w:type="spellEnd"/>
      <w:r w:rsidRPr="00A855D4">
        <w:rPr>
          <w:rFonts w:ascii="Cambria" w:hAnsi="Cambria"/>
          <w:b/>
          <w:bCs/>
          <w:color w:val="000000"/>
        </w:rPr>
        <w:t xml:space="preserve"> 2025-2029</w:t>
      </w:r>
      <w:r>
        <w:rPr>
          <w:rFonts w:ascii="Cambria" w:hAnsi="Cambria"/>
          <w:b/>
          <w:bCs/>
          <w:color w:val="000000"/>
        </w:rPr>
        <w:t xml:space="preserve">. </w:t>
      </w:r>
      <w:r w:rsidR="00153A2B" w:rsidRPr="00A855D4">
        <w:rPr>
          <w:b/>
          <w:bCs/>
          <w:color w:val="000000"/>
        </w:rPr>
        <w:t xml:space="preserve"> </w:t>
      </w:r>
      <w:r w:rsidRPr="00A855D4">
        <w:rPr>
          <w:b/>
          <w:bCs/>
          <w:color w:val="000000"/>
        </w:rPr>
        <w:t>COM(2025) 784</w:t>
      </w:r>
      <w:r w:rsidR="00153A2B" w:rsidRPr="00A855D4">
        <w:rPr>
          <w:b/>
          <w:bCs/>
          <w:color w:val="000000"/>
        </w:rPr>
        <w:t xml:space="preserve"> final</w:t>
      </w:r>
    </w:p>
    <w:p w14:paraId="508974F4" w14:textId="77777777" w:rsidR="00A855D4" w:rsidRDefault="00A855D4" w:rsidP="00A855D4">
      <w:pPr>
        <w:pStyle w:val="Listparagraf"/>
      </w:pPr>
    </w:p>
    <w:p w14:paraId="3A07991B" w14:textId="77777777" w:rsidR="00A855D4" w:rsidRPr="00A855D4" w:rsidRDefault="00A855D4" w:rsidP="00A855D4">
      <w:pPr>
        <w:pStyle w:val="NormalWeb"/>
        <w:spacing w:before="0" w:beforeAutospacing="0" w:after="0" w:afterAutospacing="0"/>
        <w:jc w:val="both"/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7B027E65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BB7BCD">
        <w:rPr>
          <w:rFonts w:ascii="Georgia" w:hAnsi="Georgia"/>
          <w:b/>
          <w:lang w:val="en-GB"/>
        </w:rPr>
        <w:t>1</w:t>
      </w:r>
      <w:proofErr w:type="gramEnd"/>
      <w:r w:rsidR="00BB7BCD">
        <w:rPr>
          <w:rFonts w:ascii="Georgia" w:hAnsi="Georgia"/>
          <w:b/>
          <w:lang w:val="en-GB"/>
        </w:rPr>
        <w:t xml:space="preserve">( fond) -  </w:t>
      </w:r>
      <w:proofErr w:type="spellStart"/>
      <w:r w:rsidR="00BB7BCD">
        <w:rPr>
          <w:rFonts w:ascii="Georgia" w:hAnsi="Georgia"/>
          <w:b/>
          <w:lang w:val="en-GB"/>
        </w:rPr>
        <w:t>amânare</w:t>
      </w:r>
      <w:proofErr w:type="spellEnd"/>
      <w:r w:rsidR="003B76E8">
        <w:rPr>
          <w:rFonts w:ascii="Georgia" w:hAnsi="Georgia"/>
          <w:b/>
          <w:lang w:val="en-GB"/>
        </w:rPr>
        <w:t xml:space="preserve"> </w:t>
      </w:r>
    </w:p>
    <w:p w14:paraId="11378C53" w14:textId="0DDA4C7F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53A2B">
        <w:rPr>
          <w:rFonts w:ascii="Georgia" w:hAnsi="Georgia"/>
          <w:b/>
          <w:lang w:val="en-GB"/>
        </w:rPr>
        <w:t xml:space="preserve"> 2</w:t>
      </w:r>
      <w:proofErr w:type="gramEnd"/>
      <w:r w:rsidR="00153A2B">
        <w:rPr>
          <w:rFonts w:ascii="Georgia" w:hAnsi="Georgia"/>
          <w:b/>
          <w:lang w:val="en-GB"/>
        </w:rPr>
        <w:t xml:space="preserve">( fond) </w:t>
      </w:r>
      <w:r w:rsidR="00AA7B8D">
        <w:rPr>
          <w:rFonts w:ascii="Georgia" w:hAnsi="Georgia"/>
          <w:b/>
          <w:lang w:val="en-GB"/>
        </w:rPr>
        <w:t>–</w:t>
      </w:r>
      <w:r w:rsidR="00153A2B">
        <w:rPr>
          <w:rFonts w:ascii="Georgia" w:hAnsi="Georgia"/>
          <w:b/>
          <w:lang w:val="en-GB"/>
        </w:rPr>
        <w:t xml:space="preserve"> </w:t>
      </w:r>
      <w:proofErr w:type="spellStart"/>
      <w:r w:rsidR="00153A2B">
        <w:rPr>
          <w:rFonts w:ascii="Georgia" w:hAnsi="Georgia"/>
          <w:b/>
          <w:lang w:val="en-GB"/>
        </w:rPr>
        <w:t>amânare</w:t>
      </w:r>
      <w:proofErr w:type="spellEnd"/>
    </w:p>
    <w:p w14:paraId="127F74B5" w14:textId="77777777" w:rsidR="00AA7B8D" w:rsidRDefault="00AA7B8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7C73CE30" w:rsidR="00F4435B" w:rsidRPr="00A855D4" w:rsidRDefault="00153A2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A855D4">
        <w:rPr>
          <w:rFonts w:ascii="Georgia" w:hAnsi="Georgia"/>
          <w:b/>
          <w:lang w:val="en-GB"/>
        </w:rPr>
        <w:t>aviz</w:t>
      </w:r>
      <w:proofErr w:type="spellEnd"/>
      <w:r w:rsidR="00A855D4">
        <w:rPr>
          <w:rFonts w:ascii="Georgia" w:hAnsi="Georgia"/>
          <w:b/>
          <w:lang w:val="en-GB"/>
        </w:rPr>
        <w:t xml:space="preserve"> </w:t>
      </w:r>
      <w:proofErr w:type="spellStart"/>
      <w:r w:rsidR="00A855D4">
        <w:rPr>
          <w:rFonts w:ascii="Georgia" w:hAnsi="Georgia"/>
          <w:b/>
          <w:lang w:val="en-GB"/>
        </w:rPr>
        <w:t>negativ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130615D3" w14:textId="763E2CFF" w:rsidR="00264DD2" w:rsidRDefault="00153A2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4</w:t>
      </w:r>
      <w:r w:rsidR="00264DD2">
        <w:rPr>
          <w:rFonts w:ascii="Georgia" w:hAnsi="Georgia"/>
          <w:b/>
          <w:lang w:val="ro-RO"/>
        </w:rPr>
        <w:t xml:space="preserve">(aviz) – </w:t>
      </w:r>
      <w:proofErr w:type="spellStart"/>
      <w:r w:rsidR="00A855D4">
        <w:rPr>
          <w:rFonts w:ascii="Georgia" w:hAnsi="Georgia"/>
          <w:b/>
          <w:lang w:val="en-GB"/>
        </w:rPr>
        <w:t>aviz</w:t>
      </w:r>
      <w:proofErr w:type="spellEnd"/>
      <w:r w:rsidR="00A855D4">
        <w:rPr>
          <w:rFonts w:ascii="Georgia" w:hAnsi="Georgia"/>
          <w:b/>
          <w:lang w:val="en-GB"/>
        </w:rPr>
        <w:t xml:space="preserve"> </w:t>
      </w:r>
      <w:proofErr w:type="spellStart"/>
      <w:r w:rsidR="00A855D4">
        <w:rPr>
          <w:rFonts w:ascii="Georgia" w:hAnsi="Georgia"/>
          <w:b/>
          <w:lang w:val="en-GB"/>
        </w:rPr>
        <w:t>negativ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4A5119D0" w14:textId="5421920E" w:rsidR="00A855D4" w:rsidRDefault="00A855D4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5(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>/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verbal) -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6B84A8E4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>r</w:t>
      </w:r>
      <w:r w:rsidR="00A16965" w:rsidRPr="00A16965">
        <w:rPr>
          <w:rFonts w:ascii="Georgia" w:hAnsi="Georgia"/>
          <w:lang w:val="ro-RO"/>
        </w:rPr>
        <w:t xml:space="preserve"> </w:t>
      </w:r>
      <w:proofErr w:type="spellStart"/>
      <w:r w:rsidR="00A16965" w:rsidRPr="00A16965">
        <w:rPr>
          <w:rFonts w:ascii="Georgia" w:hAnsi="Georgia"/>
          <w:lang w:val="ro-RO"/>
        </w:rPr>
        <w:t>Senator</w:t>
      </w:r>
      <w:proofErr w:type="spellEnd"/>
      <w:r w:rsidR="00A16965" w:rsidRPr="00A16965">
        <w:rPr>
          <w:rFonts w:ascii="Georgia" w:hAnsi="Georgia"/>
          <w:lang w:val="ro-RO"/>
        </w:rPr>
        <w:t xml:space="preserve"> Robert-Marius CAZANCIUC</w:t>
      </w:r>
      <w:r>
        <w:rPr>
          <w:rFonts w:ascii="Georgia" w:hAnsi="Georgia"/>
          <w:bCs/>
          <w:lang w:val="ro-RO"/>
        </w:rPr>
        <w:t>,</w:t>
      </w:r>
      <w:r w:rsidR="00A16965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bCs/>
          <w:lang w:val="ro-RO"/>
        </w:rPr>
        <w:t xml:space="preserve">președintele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337469C2" w:rsidR="00393A35" w:rsidRPr="00182657" w:rsidRDefault="00A16965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 xml:space="preserve">Senator Robert-Marius CAZANCIUC                  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53A2B"/>
    <w:rsid w:val="00182657"/>
    <w:rsid w:val="00197C1C"/>
    <w:rsid w:val="001B6E92"/>
    <w:rsid w:val="001D4832"/>
    <w:rsid w:val="001F2ADD"/>
    <w:rsid w:val="002419AC"/>
    <w:rsid w:val="00264DD2"/>
    <w:rsid w:val="002D0E5E"/>
    <w:rsid w:val="00393A35"/>
    <w:rsid w:val="003B3537"/>
    <w:rsid w:val="003B76E8"/>
    <w:rsid w:val="004017F1"/>
    <w:rsid w:val="004157CB"/>
    <w:rsid w:val="00417AC9"/>
    <w:rsid w:val="00477423"/>
    <w:rsid w:val="004A616E"/>
    <w:rsid w:val="004F1C58"/>
    <w:rsid w:val="00512AC6"/>
    <w:rsid w:val="0056768E"/>
    <w:rsid w:val="006461F9"/>
    <w:rsid w:val="0065562B"/>
    <w:rsid w:val="00656902"/>
    <w:rsid w:val="00680A45"/>
    <w:rsid w:val="00707E7D"/>
    <w:rsid w:val="0078088F"/>
    <w:rsid w:val="007A174F"/>
    <w:rsid w:val="007B10B2"/>
    <w:rsid w:val="007E3A90"/>
    <w:rsid w:val="00882F1F"/>
    <w:rsid w:val="008964C9"/>
    <w:rsid w:val="0093786B"/>
    <w:rsid w:val="00987DC1"/>
    <w:rsid w:val="0099618B"/>
    <w:rsid w:val="009A0565"/>
    <w:rsid w:val="009B256D"/>
    <w:rsid w:val="00A16965"/>
    <w:rsid w:val="00A855D4"/>
    <w:rsid w:val="00AA7B8D"/>
    <w:rsid w:val="00AF5A2B"/>
    <w:rsid w:val="00B94835"/>
    <w:rsid w:val="00BB7BCD"/>
    <w:rsid w:val="00CF53AD"/>
    <w:rsid w:val="00D11B5E"/>
    <w:rsid w:val="00D31160"/>
    <w:rsid w:val="00D347F6"/>
    <w:rsid w:val="00DF2E23"/>
    <w:rsid w:val="00E26115"/>
    <w:rsid w:val="00EB24E9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10364780-154A-426F-8544-BABF4EF6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4</cp:revision>
  <cp:lastPrinted>2026-01-19T13:02:00Z</cp:lastPrinted>
  <dcterms:created xsi:type="dcterms:W3CDTF">2026-01-19T13:03:00Z</dcterms:created>
  <dcterms:modified xsi:type="dcterms:W3CDTF">2026-03-03T09:48:00Z</dcterms:modified>
</cp:coreProperties>
</file>